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D7" w:rsidRDefault="009313D7" w:rsidP="009313D7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3422015</wp:posOffset>
            </wp:positionH>
            <wp:positionV relativeFrom="paragraph">
              <wp:posOffset>253365</wp:posOffset>
            </wp:positionV>
            <wp:extent cx="2315210" cy="1441450"/>
            <wp:effectExtent l="19050" t="19050" r="27940" b="25400"/>
            <wp:wrapNone/>
            <wp:docPr id="13" name="il_fi" descr="http://www.rionews.com.ua/filelib/nws/prep/s419x0-news-1226412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ionews.com.ua/filelib/nws/prep/s419x0-news-1226412272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441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3D7" w:rsidRPr="005500B1" w:rsidRDefault="009313D7" w:rsidP="009313D7">
      <w:pPr>
        <w:rPr>
          <w:b/>
          <w:i/>
          <w:color w:val="333300"/>
          <w:sz w:val="32"/>
          <w:szCs w:val="32"/>
          <w:lang w:val="uk-UA"/>
        </w:rPr>
      </w:pPr>
      <w:r w:rsidRPr="005500B1">
        <w:rPr>
          <w:b/>
          <w:i/>
          <w:color w:val="333300"/>
          <w:sz w:val="32"/>
          <w:szCs w:val="32"/>
          <w:lang w:val="uk-UA"/>
        </w:rPr>
        <w:t>Поради психолога</w:t>
      </w:r>
      <w:r>
        <w:rPr>
          <w:b/>
          <w:i/>
          <w:color w:val="333300"/>
          <w:sz w:val="32"/>
          <w:szCs w:val="32"/>
          <w:lang w:val="uk-UA"/>
        </w:rPr>
        <w:t xml:space="preserve">  </w:t>
      </w:r>
      <w:r w:rsidRPr="005500B1">
        <w:rPr>
          <w:b/>
          <w:i/>
          <w:color w:val="333300"/>
          <w:sz w:val="32"/>
          <w:szCs w:val="32"/>
          <w:lang w:val="uk-UA"/>
        </w:rPr>
        <w:t>для батьків</w:t>
      </w:r>
    </w:p>
    <w:p w:rsidR="009313D7" w:rsidRDefault="009313D7" w:rsidP="009313D7">
      <w:pPr>
        <w:spacing w:after="0" w:line="240" w:lineRule="auto"/>
        <w:rPr>
          <w:b/>
          <w:i/>
          <w:color w:val="003366"/>
          <w:sz w:val="48"/>
          <w:szCs w:val="48"/>
          <w:lang w:val="uk-UA"/>
        </w:rPr>
      </w:pPr>
    </w:p>
    <w:p w:rsidR="009313D7" w:rsidRPr="004A7A5C" w:rsidRDefault="009313D7" w:rsidP="009313D7">
      <w:pPr>
        <w:spacing w:after="0" w:line="240" w:lineRule="auto"/>
        <w:rPr>
          <w:b/>
          <w:i/>
          <w:color w:val="003366"/>
          <w:sz w:val="56"/>
          <w:szCs w:val="56"/>
          <w:lang w:val="uk-UA"/>
        </w:rPr>
      </w:pPr>
      <w:r w:rsidRPr="004A7A5C">
        <w:rPr>
          <w:b/>
          <w:i/>
          <w:color w:val="003366"/>
          <w:sz w:val="56"/>
          <w:szCs w:val="56"/>
          <w:lang w:val="uk-UA"/>
        </w:rPr>
        <w:t>Діти-це наша</w:t>
      </w:r>
    </w:p>
    <w:p w:rsidR="009313D7" w:rsidRPr="004A7A5C" w:rsidRDefault="009313D7" w:rsidP="009313D7">
      <w:pPr>
        <w:spacing w:after="0" w:line="240" w:lineRule="auto"/>
        <w:rPr>
          <w:b/>
          <w:i/>
          <w:color w:val="0000FF"/>
          <w:sz w:val="56"/>
          <w:szCs w:val="56"/>
          <w:lang w:val="uk-UA"/>
        </w:rPr>
      </w:pPr>
      <w:r w:rsidRPr="004A7A5C">
        <w:rPr>
          <w:b/>
          <w:i/>
          <w:noProof/>
          <w:color w:val="0000FF"/>
          <w:sz w:val="56"/>
          <w:szCs w:val="5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213995</wp:posOffset>
            </wp:positionV>
            <wp:extent cx="1536700" cy="960755"/>
            <wp:effectExtent l="171450" t="266700" r="139700" b="258445"/>
            <wp:wrapNone/>
            <wp:docPr id="14" name="il_fi" descr="http://vkurse.ua/i/2011-09/proveryat-znaniya-detey-pri-prieme-v-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vkurse.ua/i/2011-09/proveryat-znaniya-detey-pri-prieme-v-shkolu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 rot="20326720">
                      <a:off x="0" y="0"/>
                      <a:ext cx="1536700" cy="960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A5C">
        <w:rPr>
          <w:b/>
          <w:i/>
          <w:color w:val="0000FF"/>
          <w:sz w:val="56"/>
          <w:szCs w:val="56"/>
          <w:lang w:val="uk-UA"/>
        </w:rPr>
        <w:t xml:space="preserve">                      радість…</w:t>
      </w:r>
    </w:p>
    <w:p w:rsidR="009313D7" w:rsidRPr="004A7A5C" w:rsidRDefault="009313D7" w:rsidP="009313D7">
      <w:pPr>
        <w:spacing w:after="0" w:line="240" w:lineRule="auto"/>
        <w:rPr>
          <w:b/>
          <w:i/>
          <w:color w:val="008000"/>
          <w:sz w:val="56"/>
          <w:szCs w:val="56"/>
          <w:lang w:val="uk-UA"/>
        </w:rPr>
      </w:pPr>
      <w:r w:rsidRPr="004A7A5C">
        <w:rPr>
          <w:b/>
          <w:i/>
          <w:color w:val="008000"/>
          <w:sz w:val="56"/>
          <w:szCs w:val="56"/>
          <w:lang w:val="uk-UA"/>
        </w:rPr>
        <w:t xml:space="preserve">                                 гордість…</w:t>
      </w:r>
    </w:p>
    <w:p w:rsidR="009313D7" w:rsidRPr="004A7A5C" w:rsidRDefault="009313D7" w:rsidP="009313D7">
      <w:pPr>
        <w:spacing w:after="0" w:line="240" w:lineRule="auto"/>
        <w:rPr>
          <w:b/>
          <w:i/>
          <w:color w:val="FF9900"/>
          <w:sz w:val="56"/>
          <w:szCs w:val="56"/>
          <w:lang w:val="uk-UA"/>
        </w:rPr>
      </w:pPr>
      <w:r w:rsidRPr="004A7A5C">
        <w:rPr>
          <w:b/>
          <w:i/>
          <w:noProof/>
          <w:color w:val="FF9900"/>
          <w:sz w:val="56"/>
          <w:szCs w:val="5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1424305</wp:posOffset>
            </wp:positionH>
            <wp:positionV relativeFrom="paragraph">
              <wp:posOffset>280035</wp:posOffset>
            </wp:positionV>
            <wp:extent cx="1228090" cy="1228090"/>
            <wp:effectExtent l="247650" t="228600" r="219710" b="219710"/>
            <wp:wrapNone/>
            <wp:docPr id="15" name="il_fi" descr="http://www.slk.kh.ua/news_images/1349265955child_fingerpa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lk.kh.ua/news_images/1349265955child_fingerpaint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 rot="1516708"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A5C">
        <w:rPr>
          <w:b/>
          <w:i/>
          <w:color w:val="FF9900"/>
          <w:sz w:val="56"/>
          <w:szCs w:val="56"/>
          <w:lang w:val="uk-UA"/>
        </w:rPr>
        <w:t xml:space="preserve">                                                   втіха…</w:t>
      </w:r>
    </w:p>
    <w:p w:rsidR="009313D7" w:rsidRPr="009313D7" w:rsidRDefault="009313D7" w:rsidP="009313D7">
      <w:pPr>
        <w:rPr>
          <w:sz w:val="56"/>
          <w:szCs w:val="56"/>
          <w:lang w:val="uk-UA"/>
        </w:rPr>
      </w:pPr>
    </w:p>
    <w:p w:rsidR="009313D7" w:rsidRPr="00AA3715" w:rsidRDefault="009313D7" w:rsidP="009313D7">
      <w:pPr>
        <w:rPr>
          <w:lang w:val="uk-UA"/>
        </w:rPr>
      </w:pPr>
    </w:p>
    <w:p w:rsidR="009313D7" w:rsidRPr="004A7A5C" w:rsidRDefault="00690717" w:rsidP="009313D7">
      <w:pPr>
        <w:rPr>
          <w:lang w:val="uk-UA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.95pt;margin-top:17.85pt;width:405.85pt;height:82pt;z-index:-251653120" fillcolor="#f39" strokecolor="red">
            <v:fill color2="#f93" angle="-135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#10;Золоті правила виховання в сім’ї&#10;"/>
          </v:shape>
        </w:pict>
      </w:r>
      <w:r w:rsidR="009313D7" w:rsidRPr="009313D7">
        <w:rPr>
          <w:color w:val="000000"/>
          <w:sz w:val="27"/>
          <w:szCs w:val="27"/>
          <w:lang w:val="uk-UA"/>
        </w:rPr>
        <w:br/>
      </w:r>
    </w:p>
    <w:p w:rsidR="009313D7" w:rsidRDefault="009313D7" w:rsidP="009313D7">
      <w:pPr>
        <w:rPr>
          <w:color w:val="333300"/>
          <w:sz w:val="27"/>
          <w:szCs w:val="27"/>
          <w:lang w:val="uk-UA"/>
        </w:rPr>
      </w:pPr>
    </w:p>
    <w:p w:rsidR="009313D7" w:rsidRDefault="009313D7" w:rsidP="009313D7">
      <w:pPr>
        <w:ind w:right="141"/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  <w:lang w:val="uk-UA"/>
        </w:rPr>
      </w:pPr>
      <w:r w:rsidRPr="009313D7">
        <w:rPr>
          <w:color w:val="333300"/>
          <w:sz w:val="27"/>
          <w:szCs w:val="27"/>
          <w:lang w:val="uk-UA"/>
        </w:rPr>
        <w:br/>
      </w:r>
    </w:p>
    <w:p w:rsidR="009313D7" w:rsidRDefault="009313D7" w:rsidP="009313D7">
      <w:pPr>
        <w:ind w:right="141"/>
        <w:rPr>
          <w:rStyle w:val="apple-converted-space"/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uk-UA"/>
        </w:rPr>
      </w:pPr>
      <w:r w:rsidRPr="009313D7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  <w:lang w:val="uk-UA"/>
        </w:rPr>
        <w:t>1.</w:t>
      </w:r>
      <w:r w:rsidRPr="009313D7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uk-UA"/>
        </w:rPr>
        <w:t xml:space="preserve"> Повага до індивідуальності дити</w:t>
      </w:r>
      <w:r w:rsidRPr="009313D7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uk-UA"/>
        </w:rPr>
        <w:softHyphen/>
        <w:t>ни (врахування бажань, інтересів, по</w:t>
      </w:r>
      <w:r w:rsidRPr="009313D7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uk-UA"/>
        </w:rPr>
        <w:softHyphen/>
        <w:t>треб), її самостійності, допомога у по</w:t>
      </w:r>
      <w:r w:rsidRPr="009313D7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uk-UA"/>
        </w:rPr>
        <w:softHyphen/>
        <w:t>шуку шляхів виходу зі складних ситу</w:t>
      </w:r>
      <w:r w:rsidRPr="009313D7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uk-UA"/>
        </w:rPr>
        <w:softHyphen/>
        <w:t>ацій;</w:t>
      </w:r>
      <w:r w:rsidRPr="009313D7">
        <w:rPr>
          <w:rFonts w:ascii="Times New Roman" w:hAnsi="Times New Roman" w:cs="Times New Roman"/>
          <w:color w:val="002060"/>
          <w:sz w:val="32"/>
          <w:szCs w:val="32"/>
          <w:lang w:val="uk-UA"/>
        </w:rPr>
        <w:br/>
      </w:r>
      <w:r w:rsidRPr="009313D7">
        <w:rPr>
          <w:rFonts w:ascii="Times New Roman" w:hAnsi="Times New Roman" w:cs="Times New Roman"/>
          <w:color w:val="002060"/>
          <w:sz w:val="32"/>
          <w:szCs w:val="32"/>
          <w:lang w:val="uk-UA"/>
        </w:rPr>
        <w:br/>
      </w:r>
      <w:r w:rsidRPr="009313D7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  <w:lang w:val="uk-UA"/>
        </w:rPr>
        <w:t>2.</w:t>
      </w:r>
      <w:r w:rsidRPr="004A7A5C">
        <w:rPr>
          <w:rStyle w:val="apple-converted-space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 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Формування системи цінностей та збереження </w:t>
      </w:r>
      <w:proofErr w:type="gramStart"/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в</w:t>
      </w:r>
      <w:proofErr w:type="gramEnd"/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сім'ї емоційного ком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softHyphen/>
        <w:t>форту;</w:t>
      </w:r>
      <w:r w:rsidRPr="004A7A5C">
        <w:rPr>
          <w:rFonts w:ascii="Times New Roman" w:hAnsi="Times New Roman" w:cs="Times New Roman"/>
          <w:color w:val="002060"/>
          <w:sz w:val="32"/>
          <w:szCs w:val="32"/>
        </w:rPr>
        <w:br/>
      </w:r>
      <w:r w:rsidRPr="004A7A5C">
        <w:rPr>
          <w:rFonts w:ascii="Times New Roman" w:hAnsi="Times New Roman" w:cs="Times New Roman"/>
          <w:color w:val="002060"/>
          <w:sz w:val="32"/>
          <w:szCs w:val="32"/>
        </w:rPr>
        <w:br/>
      </w:r>
      <w:r w:rsidRPr="004A7A5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3.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proofErr w:type="gramStart"/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П</w:t>
      </w:r>
      <w:proofErr w:type="gramEnd"/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ідвищення психологічної осві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softHyphen/>
        <w:t>ти батьків, набуття знань, урахування індивідуальних та вікових особливос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softHyphen/>
        <w:t>тей дитини;</w:t>
      </w:r>
      <w:r w:rsidRPr="004A7A5C">
        <w:rPr>
          <w:rFonts w:ascii="Times New Roman" w:hAnsi="Times New Roman" w:cs="Times New Roman"/>
          <w:color w:val="002060"/>
          <w:sz w:val="32"/>
          <w:szCs w:val="32"/>
        </w:rPr>
        <w:br/>
      </w:r>
      <w:r w:rsidRPr="004A7A5C">
        <w:rPr>
          <w:rFonts w:ascii="Times New Roman" w:hAnsi="Times New Roman" w:cs="Times New Roman"/>
          <w:color w:val="002060"/>
          <w:sz w:val="32"/>
          <w:szCs w:val="32"/>
        </w:rPr>
        <w:br/>
      </w:r>
      <w:r w:rsidRPr="004A7A5C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4.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Забезпечення тісного взаємо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softHyphen/>
        <w:t xml:space="preserve">зв'язку і взаємодії зі школою та іншими дитячими колективами. </w:t>
      </w:r>
      <w:proofErr w:type="gramStart"/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Лише дружні, відкриті стосунки дитини з батьками, взаємодопомога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uk-UA"/>
        </w:rPr>
        <w:t>,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турбота та увага забезпечать добрі відносини в сім'ї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uk-UA"/>
        </w:rPr>
        <w:t xml:space="preserve">, </w:t>
      </w:r>
      <w:r w:rsidRPr="004A7A5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бажаний результат виховання.</w:t>
      </w:r>
      <w:r w:rsidRPr="004A7A5C">
        <w:rPr>
          <w:rStyle w:val="apple-converted-space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 </w:t>
      </w:r>
      <w:proofErr w:type="gramEnd"/>
    </w:p>
    <w:p w:rsidR="009313D7" w:rsidRPr="009313D7" w:rsidRDefault="009313D7" w:rsidP="009313D7">
      <w:pPr>
        <w:ind w:right="141"/>
        <w:rPr>
          <w:rFonts w:ascii="Times New Roman" w:hAnsi="Times New Roman" w:cs="Times New Roman"/>
          <w:color w:val="002060"/>
          <w:sz w:val="32"/>
          <w:szCs w:val="32"/>
          <w:lang w:val="uk-UA"/>
        </w:rPr>
      </w:pPr>
    </w:p>
    <w:p w:rsidR="009313D7" w:rsidRPr="004A7A5C" w:rsidRDefault="00690717" w:rsidP="009313D7">
      <w:pPr>
        <w:ind w:left="-284" w:right="141"/>
        <w:rPr>
          <w:rFonts w:ascii="Times New Roman" w:hAnsi="Times New Roman" w:cs="Times New Roman"/>
          <w:color w:val="002060"/>
          <w:sz w:val="32"/>
          <w:szCs w:val="32"/>
        </w:rPr>
      </w:pPr>
      <w:r w:rsidRPr="00690717">
        <w:rPr>
          <w:noProof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5" type="#_x0000_t161" style="position:absolute;left:0;text-align:left;margin-left:1.8pt;margin-top:-7.55pt;width:419.15pt;height:55pt;z-index:-251641856" adj="5665" fillcolor="#7030a0" strokecolor="black [3213]">
            <v:fill color2="#f6c" rotate="t" focus="100%" type="gradient"/>
            <v:shadow color="#868686"/>
            <v:textpath style="font-family:&quot;Impact&quot;;font-size:24pt;v-text-kern:t" trim="t" fitpath="t" xscale="f" string="Десять заповідей батькам"/>
          </v:shape>
        </w:pict>
      </w:r>
    </w:p>
    <w:p w:rsidR="009313D7" w:rsidRPr="009313D7" w:rsidRDefault="009313D7" w:rsidP="009313D7">
      <w:pPr>
        <w:spacing w:after="0"/>
        <w:ind w:right="141"/>
        <w:rPr>
          <w:rFonts w:ascii="Times New Roman" w:hAnsi="Times New Roman" w:cs="Times New Roman"/>
          <w:sz w:val="32"/>
          <w:szCs w:val="32"/>
          <w:lang w:val="uk-UA"/>
        </w:rPr>
      </w:pPr>
    </w:p>
    <w:p w:rsidR="009313D7" w:rsidRPr="004A7A5C" w:rsidRDefault="009313D7" w:rsidP="009313D7">
      <w:pPr>
        <w:spacing w:after="0"/>
        <w:ind w:left="-709" w:right="141" w:firstLine="142"/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</w:pP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 xml:space="preserve">1. Не навчайте тому, у чому </w:t>
      </w:r>
      <w:proofErr w:type="gramStart"/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ви сам</w:t>
      </w:r>
      <w:proofErr w:type="gramEnd"/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і не обізнані. Щоб правильно ви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softHyphen/>
        <w:t>ховувати, треба знати вікові та інди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softHyphen/>
        <w:t>відуальні особливості дитини.</w:t>
      </w:r>
      <w:r w:rsidRPr="004A7A5C">
        <w:rPr>
          <w:rFonts w:ascii="Times New Roman" w:hAnsi="Times New Roman" w:cs="Times New Roman"/>
          <w:b/>
          <w:color w:val="003300"/>
          <w:sz w:val="28"/>
          <w:szCs w:val="28"/>
        </w:rPr>
        <w:br/>
      </w:r>
      <w:r w:rsidRPr="004A7A5C">
        <w:rPr>
          <w:rFonts w:ascii="Times New Roman" w:hAnsi="Times New Roman" w:cs="Times New Roman"/>
          <w:b/>
          <w:color w:val="003300"/>
          <w:sz w:val="28"/>
          <w:szCs w:val="28"/>
        </w:rPr>
        <w:br/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 xml:space="preserve">2. Не сприймайте дитину як </w:t>
      </w:r>
      <w:proofErr w:type="gramStart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>свою</w:t>
      </w:r>
      <w:proofErr w:type="gramEnd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 xml:space="preserve"> власність, не ростіть її для себе.</w:t>
      </w:r>
      <w:r w:rsidRPr="004A7A5C">
        <w:rPr>
          <w:rFonts w:ascii="Times New Roman" w:hAnsi="Times New Roman" w:cs="Times New Roman"/>
          <w:b/>
          <w:color w:val="003300"/>
          <w:sz w:val="28"/>
          <w:szCs w:val="28"/>
        </w:rPr>
        <w:br/>
      </w:r>
      <w:r w:rsidRPr="004A7A5C">
        <w:rPr>
          <w:rFonts w:ascii="Times New Roman" w:hAnsi="Times New Roman" w:cs="Times New Roman"/>
          <w:b/>
          <w:color w:val="003366"/>
          <w:sz w:val="28"/>
          <w:szCs w:val="28"/>
        </w:rPr>
        <w:br/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3. Довіряйте дитині. Залишайте за нею право на власні помилки, тоді ди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softHyphen/>
        <w:t>тина оволодіє вмінням їх самостійно виправляти.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</w:rPr>
        <w:br/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</w:rPr>
        <w:br/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>4. Не ставтеся до дитини зневаж</w:t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softHyphen/>
        <w:t xml:space="preserve">ливо. Дитина </w:t>
      </w:r>
      <w:proofErr w:type="gramStart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>повинна</w:t>
      </w:r>
      <w:proofErr w:type="gramEnd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 xml:space="preserve"> бути впевнена в своїх силах, тоді з неї виросте відпові</w:t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softHyphen/>
        <w:t>дальна особистість.</w:t>
      </w:r>
    </w:p>
    <w:p w:rsidR="009313D7" w:rsidRPr="004A7A5C" w:rsidRDefault="009313D7" w:rsidP="009313D7">
      <w:pPr>
        <w:spacing w:after="0"/>
        <w:ind w:left="-709" w:right="141" w:firstLine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7A5C">
        <w:rPr>
          <w:rFonts w:ascii="Times New Roman" w:hAnsi="Times New Roman" w:cs="Times New Roman"/>
          <w:b/>
          <w:color w:val="003300"/>
          <w:sz w:val="28"/>
          <w:szCs w:val="28"/>
        </w:rPr>
        <w:br/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 xml:space="preserve">5. Будьте терплячими. </w:t>
      </w:r>
      <w:proofErr w:type="gramStart"/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Ваша</w:t>
      </w:r>
      <w:proofErr w:type="gramEnd"/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 xml:space="preserve"> не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softHyphen/>
        <w:t>терплячість — ознака слабкості, показ вашої невпевненості в собі.</w:t>
      </w:r>
    </w:p>
    <w:p w:rsidR="009313D7" w:rsidRPr="004A7A5C" w:rsidRDefault="009313D7" w:rsidP="009313D7">
      <w:pPr>
        <w:spacing w:after="0"/>
        <w:ind w:left="-709" w:right="141" w:firstLine="142"/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</w:pPr>
    </w:p>
    <w:p w:rsidR="009313D7" w:rsidRPr="004A7A5C" w:rsidRDefault="009313D7" w:rsidP="009313D7">
      <w:pPr>
        <w:spacing w:after="0"/>
        <w:ind w:left="-709" w:right="141" w:firstLine="142"/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  <w:lang w:val="uk-UA"/>
        </w:rPr>
      </w:pP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  <w:t>6. Будьте послідовними у своїх ви</w:t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  <w:softHyphen/>
        <w:t>могах, але пам'ятайте: твердість лінії у вихованні досягається не</w:t>
      </w:r>
      <w:r w:rsidRPr="004A7A5C">
        <w:rPr>
          <w:rFonts w:ascii="Times New Roman" w:hAnsi="Times New Roman" w:cs="Times New Roman"/>
          <w:b/>
          <w:color w:val="003300"/>
          <w:sz w:val="28"/>
          <w:szCs w:val="28"/>
          <w:shd w:val="clear" w:color="auto" w:fill="FFFFFF"/>
          <w:lang w:val="uk-UA"/>
        </w:rPr>
        <w:t xml:space="preserve"> </w:t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  <w:t>покаранням, а стабільністю обов'язкових для вико</w:t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  <w:softHyphen/>
        <w:t>нання правил, спокійним тоном спілкування, неквапливістю і послідов</w:t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  <w:softHyphen/>
        <w:t>ністю.</w:t>
      </w:r>
      <w:r w:rsidRPr="004A7A5C">
        <w:rPr>
          <w:rFonts w:ascii="Times New Roman" w:hAnsi="Times New Roman" w:cs="Times New Roman"/>
          <w:b/>
          <w:color w:val="003300"/>
          <w:sz w:val="28"/>
          <w:szCs w:val="28"/>
          <w:lang w:val="uk-UA"/>
        </w:rPr>
        <w:br/>
      </w:r>
    </w:p>
    <w:p w:rsidR="009313D7" w:rsidRPr="004A7A5C" w:rsidRDefault="009313D7" w:rsidP="009313D7">
      <w:pPr>
        <w:spacing w:after="0"/>
        <w:ind w:left="-709" w:right="141" w:firstLine="142"/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</w:pP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7. Вчіть дитину самостійно прий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softHyphen/>
        <w:t xml:space="preserve">мати </w:t>
      </w:r>
      <w:proofErr w:type="gramStart"/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р</w:t>
      </w:r>
      <w:proofErr w:type="gramEnd"/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ішення і відповідати за них.</w:t>
      </w:r>
      <w:r w:rsidRPr="004A7A5C">
        <w:rPr>
          <w:rFonts w:ascii="Times New Roman" w:hAnsi="Times New Roman" w:cs="Times New Roman"/>
          <w:b/>
          <w:color w:val="003300"/>
          <w:sz w:val="28"/>
          <w:szCs w:val="28"/>
        </w:rPr>
        <w:br/>
      </w:r>
    </w:p>
    <w:p w:rsidR="009313D7" w:rsidRPr="004A7A5C" w:rsidRDefault="009313D7" w:rsidP="009313D7">
      <w:pPr>
        <w:spacing w:after="0"/>
        <w:ind w:left="-709" w:right="141" w:firstLine="142"/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  <w:lang w:val="uk-UA"/>
        </w:rPr>
      </w:pP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 xml:space="preserve">8. Замініть форму вимоги «Роби, якщо </w:t>
      </w:r>
      <w:proofErr w:type="gramStart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>я</w:t>
      </w:r>
      <w:proofErr w:type="gramEnd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 xml:space="preserve"> наказав!» на іншу: «Зроби, тому що не зробити цього не можна, це корисно </w:t>
      </w:r>
      <w:proofErr w:type="gramStart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>для</w:t>
      </w:r>
      <w:proofErr w:type="gramEnd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 xml:space="preserve"> тебе і твоїх близьких».</w:t>
      </w:r>
      <w:r w:rsidRPr="004A7A5C">
        <w:rPr>
          <w:rFonts w:ascii="Times New Roman" w:hAnsi="Times New Roman" w:cs="Times New Roman"/>
          <w:b/>
          <w:color w:val="003300"/>
          <w:sz w:val="28"/>
          <w:szCs w:val="28"/>
        </w:rPr>
        <w:br/>
      </w:r>
    </w:p>
    <w:p w:rsidR="009313D7" w:rsidRPr="004A7A5C" w:rsidRDefault="009313D7" w:rsidP="009313D7">
      <w:pPr>
        <w:spacing w:after="0"/>
        <w:ind w:left="-709" w:right="141" w:firstLine="142"/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  <w:lang w:val="uk-UA"/>
        </w:rPr>
      </w:pP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9. Оцінюючи дитину, кажіть їй не тільки про те, чим ви невдоволені, а й про те, що вас раду</w:t>
      </w:r>
      <w:proofErr w:type="gramStart"/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>є.</w:t>
      </w:r>
      <w:proofErr w:type="gramEnd"/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t xml:space="preserve"> Не порівнюйте її з сусідською дитиною, однокласни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softHyphen/>
        <w:t>ками, друзями. Порівнюйте, якою во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softHyphen/>
        <w:t>на була вчора і якою є сьогодні. Це допоможе вам швидше набути батькі</w:t>
      </w:r>
      <w:r w:rsidRPr="004A7A5C">
        <w:rPr>
          <w:rFonts w:ascii="Times New Roman" w:hAnsi="Times New Roman" w:cs="Times New Roman"/>
          <w:b/>
          <w:color w:val="000080"/>
          <w:sz w:val="28"/>
          <w:szCs w:val="28"/>
          <w:shd w:val="clear" w:color="auto" w:fill="FFFFFF"/>
        </w:rPr>
        <w:softHyphen/>
        <w:t>вської мудрості.</w:t>
      </w:r>
    </w:p>
    <w:p w:rsidR="009313D7" w:rsidRPr="004A7A5C" w:rsidRDefault="009313D7" w:rsidP="009313D7">
      <w:pPr>
        <w:spacing w:after="0"/>
        <w:ind w:left="-709" w:firstLine="142"/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</w:pPr>
    </w:p>
    <w:p w:rsidR="009313D7" w:rsidRPr="004A7A5C" w:rsidRDefault="009313D7" w:rsidP="009313D7">
      <w:pPr>
        <w:spacing w:after="0"/>
        <w:ind w:left="-709" w:firstLine="142"/>
        <w:rPr>
          <w:rFonts w:ascii="Times New Roman" w:hAnsi="Times New Roman" w:cs="Times New Roman"/>
          <w:b/>
          <w:color w:val="003300"/>
          <w:sz w:val="28"/>
          <w:szCs w:val="28"/>
          <w:lang w:val="uk-UA"/>
        </w:rPr>
      </w:pP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 xml:space="preserve">10. Ніколи не кажіть, що у вас </w:t>
      </w:r>
      <w:proofErr w:type="gramStart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>не</w:t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softHyphen/>
        <w:t>ма</w:t>
      </w:r>
      <w:proofErr w:type="gramEnd"/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</w:rPr>
        <w:t>є часу виховувати свою дитину, бо це означатиме: мені ніколи її любити</w:t>
      </w:r>
      <w:r w:rsidRPr="004A7A5C">
        <w:rPr>
          <w:rFonts w:ascii="Times New Roman" w:hAnsi="Times New Roman" w:cs="Times New Roman"/>
          <w:b/>
          <w:color w:val="333300"/>
          <w:sz w:val="28"/>
          <w:szCs w:val="28"/>
          <w:shd w:val="clear" w:color="auto" w:fill="FFFFFF"/>
          <w:lang w:val="uk-UA"/>
        </w:rPr>
        <w:t>.</w:t>
      </w:r>
    </w:p>
    <w:p w:rsidR="009313D7" w:rsidRDefault="009313D7" w:rsidP="009313D7">
      <w:pPr>
        <w:rPr>
          <w:b/>
          <w:i/>
          <w:color w:val="000080"/>
          <w:sz w:val="28"/>
          <w:szCs w:val="28"/>
          <w:shd w:val="clear" w:color="auto" w:fill="FFFFFF"/>
          <w:lang w:val="uk-UA"/>
        </w:rPr>
      </w:pPr>
      <w:r>
        <w:rPr>
          <w:b/>
          <w:i/>
          <w:noProof/>
          <w:color w:val="00008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77470</wp:posOffset>
            </wp:positionV>
            <wp:extent cx="2368550" cy="1587500"/>
            <wp:effectExtent l="19050" t="19050" r="12700" b="12700"/>
            <wp:wrapThrough wrapText="bothSides">
              <wp:wrapPolygon edited="0">
                <wp:start x="-174" y="-259"/>
                <wp:lineTo x="-174" y="21773"/>
                <wp:lineTo x="21716" y="21773"/>
                <wp:lineTo x="21716" y="-259"/>
                <wp:lineTo x="-174" y="-259"/>
              </wp:wrapPolygon>
            </wp:wrapThrough>
            <wp:docPr id="16" name="il_fi" descr="http://mamamiya.com.ua/sites/default/files/field/image/sim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amamiya.com.ua/sites/default/files/field/image/sim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587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000080"/>
          <w:sz w:val="28"/>
          <w:szCs w:val="28"/>
          <w:shd w:val="clear" w:color="auto" w:fill="FFFFFF"/>
          <w:lang w:val="uk-UA"/>
        </w:rPr>
        <w:t xml:space="preserve"> </w:t>
      </w:r>
    </w:p>
    <w:p w:rsidR="00F60A2C" w:rsidRPr="00A0191B" w:rsidRDefault="009313D7" w:rsidP="00A0191B">
      <w:pPr>
        <w:rPr>
          <w:rFonts w:ascii="Georgia" w:hAnsi="Georgia"/>
          <w:b/>
          <w:i/>
          <w:lang w:val="uk-UA"/>
        </w:rPr>
      </w:pPr>
      <w:r>
        <w:rPr>
          <w:b/>
          <w:i/>
          <w:color w:val="000080"/>
          <w:sz w:val="28"/>
          <w:szCs w:val="28"/>
          <w:shd w:val="clear" w:color="auto" w:fill="FFFFFF"/>
          <w:lang w:val="uk-UA"/>
        </w:rPr>
        <w:t xml:space="preserve">      </w:t>
      </w:r>
      <w:r w:rsidRPr="00156F05">
        <w:rPr>
          <w:rFonts w:ascii="Georgia" w:hAnsi="Georgia"/>
          <w:b/>
          <w:i/>
          <w:color w:val="000080"/>
          <w:sz w:val="28"/>
          <w:szCs w:val="28"/>
          <w:shd w:val="clear" w:color="auto" w:fill="FFFFFF"/>
        </w:rPr>
        <w:t>Завжди пам'ятайте</w:t>
      </w:r>
      <w:r w:rsidRPr="00156F05">
        <w:rPr>
          <w:rFonts w:ascii="Georgia" w:hAnsi="Georgia"/>
          <w:b/>
          <w:i/>
          <w:color w:val="003300"/>
          <w:sz w:val="28"/>
          <w:szCs w:val="28"/>
          <w:shd w:val="clear" w:color="auto" w:fill="FFFFFF"/>
        </w:rPr>
        <w:t xml:space="preserve">: </w:t>
      </w:r>
      <w:r w:rsidRPr="00156F05">
        <w:rPr>
          <w:rFonts w:ascii="Georgia" w:hAnsi="Georgia"/>
          <w:b/>
          <w:i/>
          <w:color w:val="C00000"/>
          <w:sz w:val="28"/>
          <w:szCs w:val="28"/>
          <w:shd w:val="clear" w:color="auto" w:fill="FFFFFF"/>
        </w:rPr>
        <w:t xml:space="preserve">ми виховуємо дітей </w:t>
      </w:r>
      <w:r w:rsidRPr="00156F05">
        <w:rPr>
          <w:rFonts w:ascii="Georgia" w:hAnsi="Georgia"/>
          <w:b/>
          <w:i/>
          <w:color w:val="C00000"/>
          <w:sz w:val="28"/>
          <w:szCs w:val="28"/>
          <w:shd w:val="clear" w:color="auto" w:fill="FFFFFF"/>
          <w:lang w:val="uk-UA"/>
        </w:rPr>
        <w:t xml:space="preserve"> </w:t>
      </w:r>
      <w:r w:rsidRPr="00156F05">
        <w:rPr>
          <w:rFonts w:ascii="Georgia" w:hAnsi="Georgia"/>
          <w:b/>
          <w:i/>
          <w:color w:val="C00000"/>
          <w:sz w:val="28"/>
          <w:szCs w:val="28"/>
          <w:shd w:val="clear" w:color="auto" w:fill="FFFFFF"/>
        </w:rPr>
        <w:t>власним прикладом, системою власних цінностей, звичним тоном спілкування, ставленням до праці та дозвілля.</w:t>
      </w:r>
      <w:r w:rsidRPr="00156F05">
        <w:rPr>
          <w:rFonts w:ascii="Georgia" w:hAnsi="Georgia"/>
          <w:b/>
          <w:i/>
          <w:color w:val="C00000"/>
          <w:sz w:val="28"/>
          <w:szCs w:val="28"/>
        </w:rPr>
        <w:br/>
      </w:r>
      <w:bookmarkStart w:id="0" w:name="_GoBack"/>
      <w:bookmarkEnd w:id="0"/>
    </w:p>
    <w:p w:rsidR="00F60A2C" w:rsidRPr="00015203" w:rsidRDefault="00690717" w:rsidP="00015203">
      <w:pPr>
        <w:ind w:left="-993" w:firstLine="426"/>
        <w:rPr>
          <w:rFonts w:ascii="Times New Roman" w:hAnsi="Times New Roman" w:cs="Times New Roman"/>
          <w:b/>
          <w:i/>
          <w:color w:val="0033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i/>
          <w:noProof/>
          <w:color w:val="003300"/>
          <w:sz w:val="28"/>
          <w:szCs w:val="28"/>
        </w:rPr>
        <w:lastRenderedPageBreak/>
        <w:pict>
          <v:shape id="_x0000_s1038" type="#_x0000_t161" style="position:absolute;left:0;text-align:left;margin-left:3.65pt;margin-top:-9.55pt;width:435.7pt;height:54pt;z-index:-251639808" wrapcoords="21488 0 37 0 -74 20700 -37 21900 0 21900 297 21900 21637 21900 21712 1200 21674 0 21488 0" fillcolor="#205867" strokecolor="#00b050">
            <v:shadow on="t" opacity="52429f"/>
            <v:textpath style="font-family:&quot;Arial&quot;;font-style:italic;v-text-kern:t" trim="t" fitpath="t" string="ПСИХОЛОГІЯ САМОВИХОВАННЯ&#10;"/>
            <w10:wrap type="tight"/>
          </v:shape>
        </w:pict>
      </w:r>
    </w:p>
    <w:p w:rsidR="00F60A2C" w:rsidRDefault="00690717" w:rsidP="00015203">
      <w:pPr>
        <w:ind w:left="-993" w:firstLine="426"/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  <w:r>
        <w:rPr>
          <w:b/>
          <w:i/>
          <w:noProof/>
          <w:color w:val="003300"/>
          <w:sz w:val="28"/>
          <w:szCs w:val="28"/>
        </w:rPr>
        <w:pict>
          <v:shape id="_x0000_s1039" type="#_x0000_t161" style="position:absolute;left:0;text-align:left;margin-left:-472.95pt;margin-top:15.95pt;width:472pt;height:81pt;z-index:-251638784" wrapcoords="-34 -200 -34 4000 275 6200 275 18600 17136 19400 18750 20000 19196 20000 19196 19000 21634 18800 21634 -200 -34 -200" adj="3800" fillcolor="#00b050" strokeweight="1pt">
            <v:shadow color="#868686"/>
            <v:textpath style="font-family:&quot;Impact&quot;;v-text-kern:t" trim="t" fitpath="t" xscale="f" string="Тільки сьогодні"/>
            <w10:wrap type="tight"/>
          </v:shape>
        </w:pict>
      </w: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015203" w:rsidRDefault="00015203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015203" w:rsidRDefault="00015203" w:rsidP="00015203">
      <w:pPr>
        <w:numPr>
          <w:ilvl w:val="0"/>
          <w:numId w:val="1"/>
        </w:numPr>
        <w:tabs>
          <w:tab w:val="clear" w:pos="1429"/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Саме сьогодні я буду щасливий. Це означає, що я буду керуватися словами Авраама Лінкольна, який сказав, що більшість людей щасливі настільки наскільки вони повні рішучості бути щасливими. Щастя </w:t>
      </w:r>
      <w:proofErr w:type="spellStart"/>
      <w:r>
        <w:rPr>
          <w:sz w:val="28"/>
          <w:lang w:val="uk-UA"/>
        </w:rPr>
        <w:t>заключене</w:t>
      </w:r>
      <w:proofErr w:type="spellEnd"/>
      <w:r>
        <w:rPr>
          <w:sz w:val="28"/>
          <w:lang w:val="uk-UA"/>
        </w:rPr>
        <w:t xml:space="preserve"> всередині нас, воно не є результатом зовнішніх обставин.</w:t>
      </w:r>
    </w:p>
    <w:p w:rsidR="00015203" w:rsidRDefault="00015203" w:rsidP="00015203">
      <w:pPr>
        <w:numPr>
          <w:ilvl w:val="0"/>
          <w:numId w:val="1"/>
        </w:numPr>
        <w:tabs>
          <w:tab w:val="clear" w:pos="1429"/>
          <w:tab w:val="num" w:pos="0"/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Саме сьогодні я постараюсь пристосуватися до того життя, яке мене оточує, а не намагатися пристосуватися до моїх бажань. </w:t>
      </w:r>
    </w:p>
    <w:p w:rsidR="00015203" w:rsidRDefault="00015203" w:rsidP="00015203">
      <w:pPr>
        <w:numPr>
          <w:ilvl w:val="0"/>
          <w:numId w:val="1"/>
        </w:numPr>
        <w:tabs>
          <w:tab w:val="clear" w:pos="1429"/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Саме сьогодні я потурбуюся про свій організм. Я зроблю зарядку, буду правильно харчуватися. </w:t>
      </w:r>
    </w:p>
    <w:p w:rsidR="00015203" w:rsidRDefault="00015203" w:rsidP="00015203">
      <w:pPr>
        <w:numPr>
          <w:ilvl w:val="0"/>
          <w:numId w:val="1"/>
        </w:numPr>
        <w:tabs>
          <w:tab w:val="clear" w:pos="1429"/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Саме сьогодні я постараюсь приділити увагу розвитку свого розуму, я вивчу що-небудь корисне. </w:t>
      </w:r>
    </w:p>
    <w:p w:rsidR="00015203" w:rsidRDefault="00015203" w:rsidP="00015203">
      <w:pPr>
        <w:numPr>
          <w:ilvl w:val="0"/>
          <w:numId w:val="1"/>
        </w:numPr>
        <w:tabs>
          <w:tab w:val="clear" w:pos="1429"/>
          <w:tab w:val="num" w:pos="0"/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Саме сьогодні я зроблю кому-небудь щось корисне, так щоб він знав про це; я зроблю у крайньому разі дві справи, - які мені не хочеться робити.</w:t>
      </w:r>
    </w:p>
    <w:p w:rsidR="00015203" w:rsidRDefault="00015203" w:rsidP="00015203">
      <w:pPr>
        <w:numPr>
          <w:ilvl w:val="0"/>
          <w:numId w:val="1"/>
        </w:numPr>
        <w:tabs>
          <w:tab w:val="clear" w:pos="1429"/>
          <w:tab w:val="num" w:pos="0"/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Саме сьогодні я буду до всіх доброзичливо настроєний. Я постараюсь виглядати якомога краще. По можливості, одягну те, що мені більше всього йде, буду розмовляти тихим голосом, </w:t>
      </w:r>
      <w:proofErr w:type="spellStart"/>
      <w:r>
        <w:rPr>
          <w:sz w:val="28"/>
          <w:lang w:val="uk-UA"/>
        </w:rPr>
        <w:t>люб</w:t>
      </w:r>
      <w:proofErr w:type="spellEnd"/>
      <w:r>
        <w:rPr>
          <w:sz w:val="28"/>
        </w:rPr>
        <w:t>’</w:t>
      </w:r>
      <w:proofErr w:type="spellStart"/>
      <w:r>
        <w:rPr>
          <w:sz w:val="28"/>
          <w:lang w:val="uk-UA"/>
        </w:rPr>
        <w:t>язно</w:t>
      </w:r>
      <w:proofErr w:type="spellEnd"/>
      <w:r>
        <w:rPr>
          <w:sz w:val="28"/>
          <w:lang w:val="uk-UA"/>
        </w:rPr>
        <w:t xml:space="preserve"> поводитись, я буду щедрим на похвалу, постараюсь ніколи не критикувати, ні до кого не придиратися.</w:t>
      </w:r>
    </w:p>
    <w:p w:rsidR="00015203" w:rsidRDefault="00015203" w:rsidP="00015203">
      <w:pPr>
        <w:numPr>
          <w:ilvl w:val="0"/>
          <w:numId w:val="1"/>
        </w:numPr>
        <w:tabs>
          <w:tab w:val="clear" w:pos="1429"/>
          <w:tab w:val="num" w:pos="0"/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Саме сьогодні я постараюся жити тільки сьогоднішнім днем, не буду прагнути </w:t>
      </w:r>
      <w:proofErr w:type="spellStart"/>
      <w:r>
        <w:rPr>
          <w:sz w:val="28"/>
          <w:lang w:val="uk-UA"/>
        </w:rPr>
        <w:t>розв</w:t>
      </w:r>
      <w:proofErr w:type="spellEnd"/>
      <w:r>
        <w:rPr>
          <w:sz w:val="28"/>
        </w:rPr>
        <w:t>’</w:t>
      </w:r>
      <w:proofErr w:type="spellStart"/>
      <w:r>
        <w:rPr>
          <w:sz w:val="28"/>
          <w:lang w:val="uk-UA"/>
        </w:rPr>
        <w:t>язувати</w:t>
      </w:r>
      <w:proofErr w:type="spellEnd"/>
      <w:r>
        <w:rPr>
          <w:sz w:val="28"/>
          <w:lang w:val="uk-UA"/>
        </w:rPr>
        <w:t xml:space="preserve"> проблему всього життя відразу.</w:t>
      </w:r>
    </w:p>
    <w:p w:rsidR="00015203" w:rsidRDefault="00015203" w:rsidP="00015203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Саме сьогодні я накреслю програму своїх дій.</w:t>
      </w:r>
    </w:p>
    <w:p w:rsidR="00015203" w:rsidRDefault="00015203" w:rsidP="00015203">
      <w:pPr>
        <w:numPr>
          <w:ilvl w:val="0"/>
          <w:numId w:val="1"/>
        </w:numPr>
        <w:tabs>
          <w:tab w:val="clear" w:pos="1429"/>
          <w:tab w:val="num" w:pos="0"/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Саме сьогодні я півгодини проведу в спокої і самотності і постараюся розслабитися.</w:t>
      </w:r>
    </w:p>
    <w:p w:rsidR="00015203" w:rsidRDefault="00015203" w:rsidP="00015203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-567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Саме сьогодні я не буду боятися особливо бути щасливим.</w:t>
      </w: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690717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  <w:r>
        <w:rPr>
          <w:b/>
          <w:i/>
          <w:noProof/>
          <w:color w:val="003300"/>
          <w:sz w:val="28"/>
          <w:szCs w:val="28"/>
        </w:rPr>
        <w:lastRenderedPageBreak/>
        <w:pict>
          <v:shape id="_x0000_s1040" type="#_x0000_t136" style="position:absolute;margin-left:5.65pt;margin-top:3.4pt;width:405pt;height:61.85pt;z-index:-251637760" wrapcoords="80 -263 600 3951 360 7112 480 8166 20080 8166 15160 11854 80 13961 -80 14224 360 16595 -80 19756 -40 20283 14640 21600 15040 21600 20200 20810 21640 20020 21640 14224 20800 13698 15600 12380 16680 12380 20440 9220 20520 7112 20320 6059 19720 3951 19600 1054 19520 -263 80 -263" fillcolor="blue" strokeweight=".25pt">
            <v:shadow color="#868686"/>
            <v:textpath style="font-family:&quot;Arial&quot;;v-text-kern:t" trim="t" fitpath="t" string="Уміє вчити той, &#10;хто вчить цікаво"/>
            <w10:wrap type="tight"/>
          </v:shape>
        </w:pict>
      </w: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Pr="00015203" w:rsidRDefault="00F60A2C" w:rsidP="009313D7">
      <w:pPr>
        <w:rPr>
          <w:i/>
          <w:color w:val="003300"/>
          <w:sz w:val="28"/>
          <w:szCs w:val="28"/>
          <w:shd w:val="clear" w:color="auto" w:fill="FFFFFF"/>
          <w:lang w:val="uk-UA"/>
        </w:rPr>
      </w:pPr>
    </w:p>
    <w:p w:rsidR="00015203" w:rsidRPr="00015203" w:rsidRDefault="00015203" w:rsidP="00015203">
      <w:pPr>
        <w:numPr>
          <w:ilvl w:val="0"/>
          <w:numId w:val="2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Створіть на уроці умови для виконання завдання різними шляхами. Дайте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можливість використати малюнок, оповідь, тести,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розрахункові задачі,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практичну роботу, ігрові моменти тощо.</w:t>
      </w:r>
    </w:p>
    <w:p w:rsidR="00015203" w:rsidRPr="00015203" w:rsidRDefault="00015203" w:rsidP="00015203">
      <w:pPr>
        <w:numPr>
          <w:ilvl w:val="0"/>
          <w:numId w:val="2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Створіть психологічний клімат,  за якого діти не бояться висловити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помилкову думку, знаючи, що то — пошук істини. Переконуючи учня,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доводячи   істину,   не   ображайте   його,   не   зачіпайте   його   гідність, самолюбство. Будьте щедрі на похвали.</w:t>
      </w:r>
    </w:p>
    <w:p w:rsidR="00015203" w:rsidRPr="00015203" w:rsidRDefault="00015203" w:rsidP="00015203">
      <w:pPr>
        <w:numPr>
          <w:ilvl w:val="0"/>
          <w:numId w:val="3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Система контролю знань  також має враховувати індивідуальні  властивості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учня.</w:t>
      </w:r>
    </w:p>
    <w:p w:rsidR="00015203" w:rsidRPr="00015203" w:rsidRDefault="00015203" w:rsidP="00015203">
      <w:pPr>
        <w:numPr>
          <w:ilvl w:val="0"/>
          <w:numId w:val="3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Добираючи методи навчання, не забувайте про їхню різноманітність.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Запроваджуючи нові методи, пам'ятайте і про класичну дидактику.</w:t>
      </w:r>
    </w:p>
    <w:p w:rsidR="00015203" w:rsidRPr="00015203" w:rsidRDefault="00015203" w:rsidP="00015203">
      <w:pPr>
        <w:numPr>
          <w:ilvl w:val="0"/>
          <w:numId w:val="4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Інтелігентність — це вміння зважати на інших. Успіх, хай і не одразу,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прийде   до   вас,   якщо   ви   поважатимете   гідність    учнів, якщо   не вдаватиметеся до крику, гримання, якщо не "стоятимете над ними", а йтимете поруч на шляху до знань і моральної досконалості.</w:t>
      </w:r>
    </w:p>
    <w:p w:rsidR="00015203" w:rsidRPr="00015203" w:rsidRDefault="00015203" w:rsidP="00015203">
      <w:pPr>
        <w:numPr>
          <w:ilvl w:val="0"/>
          <w:numId w:val="4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Помітивши в учневі щось властиве лише йому, учитель дістає точку опори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для контакту. Завжди і в усьому ставтеся до учня як до особистості.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Найнебезпечніше — це вчителева зарозумілість, ілюзія власного всевладдя.</w:t>
      </w:r>
    </w:p>
    <w:p w:rsidR="00015203" w:rsidRPr="00015203" w:rsidRDefault="00015203" w:rsidP="00015203">
      <w:pPr>
        <w:numPr>
          <w:ilvl w:val="0"/>
          <w:numId w:val="5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Пояснюючи матеріал і контролюючи знання, використовуйте і поєднуйте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різні форми роботи. Нехай учні самі обирають шлях    розв'язування домашнього завдання.</w:t>
      </w:r>
    </w:p>
    <w:p w:rsidR="00015203" w:rsidRPr="00015203" w:rsidRDefault="00015203" w:rsidP="00015203">
      <w:pPr>
        <w:numPr>
          <w:ilvl w:val="0"/>
          <w:numId w:val="5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Намагайтеся   за   будь-якої   можливості   використати   завдання   для формування особистості учня. Спрямуйте його інтерес до самого себе на поліпшення результатів навчання.</w:t>
      </w:r>
    </w:p>
    <w:p w:rsidR="00015203" w:rsidRPr="00015203" w:rsidRDefault="00015203" w:rsidP="00015203">
      <w:p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9. Орієнтуйте школярів, особливо старшокласників, на високий рівень самостійної роботи. Недарма Чарльз Дарвін казав, що всім хоч трохи цінним, чого він навчився, він завдячує самоосвіті.</w:t>
      </w:r>
    </w:p>
    <w:p w:rsidR="00015203" w:rsidRPr="00015203" w:rsidRDefault="00015203" w:rsidP="00015203">
      <w:pPr>
        <w:rPr>
          <w:i/>
          <w:color w:val="003300"/>
          <w:sz w:val="28"/>
          <w:szCs w:val="28"/>
          <w:shd w:val="clear" w:color="auto" w:fill="FFFFFF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lastRenderedPageBreak/>
        <w:t>10. Пам'ятаючи, що безталанних людей немає, а є зайняті не своєю справою, дайте можливість не лише сильним, а й слабшим учням реалізувати свої здібності.</w:t>
      </w:r>
    </w:p>
    <w:p w:rsidR="00015203" w:rsidRPr="00015203" w:rsidRDefault="00015203" w:rsidP="00015203">
      <w:pPr>
        <w:numPr>
          <w:ilvl w:val="0"/>
          <w:numId w:val="6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Хай учень побачить ваше поважне ставлення до його найпершого у житті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відкриття.  Переконайте його,  що помилки під час творчого пошуку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неминучі, отже не слід їх боятися.</w:t>
      </w:r>
    </w:p>
    <w:p w:rsidR="00015203" w:rsidRPr="00015203" w:rsidRDefault="00015203" w:rsidP="00015203">
      <w:pPr>
        <w:numPr>
          <w:ilvl w:val="0"/>
          <w:numId w:val="6"/>
        </w:numPr>
        <w:rPr>
          <w:i/>
          <w:color w:val="003300"/>
          <w:sz w:val="28"/>
          <w:szCs w:val="28"/>
          <w:shd w:val="clear" w:color="auto" w:fill="FFFFFF"/>
          <w:lang w:val="uk-UA"/>
        </w:rPr>
      </w:pP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Давайте учням невеличкі цікаві завдання на літо — такі, що згодом</w:t>
      </w:r>
      <w:r w:rsidRPr="00015203">
        <w:rPr>
          <w:i/>
          <w:color w:val="003300"/>
          <w:sz w:val="28"/>
          <w:szCs w:val="28"/>
          <w:shd w:val="clear" w:color="auto" w:fill="FFFFFF"/>
        </w:rPr>
        <w:t xml:space="preserve"> </w:t>
      </w:r>
      <w:r w:rsidRPr="00015203">
        <w:rPr>
          <w:i/>
          <w:color w:val="003300"/>
          <w:sz w:val="28"/>
          <w:szCs w:val="28"/>
          <w:shd w:val="clear" w:color="auto" w:fill="FFFFFF"/>
          <w:lang w:val="uk-UA"/>
        </w:rPr>
        <w:t>сприятимуть успішному навчанню.</w:t>
      </w:r>
    </w:p>
    <w:p w:rsidR="00F60A2C" w:rsidRPr="00015203" w:rsidRDefault="00F60A2C" w:rsidP="009313D7">
      <w:pPr>
        <w:rPr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Pr="00015203" w:rsidRDefault="00F60A2C" w:rsidP="009313D7">
      <w:pPr>
        <w:rPr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F60A2C" w:rsidRDefault="00F60A2C" w:rsidP="009313D7">
      <w:pPr>
        <w:rPr>
          <w:b/>
          <w:i/>
          <w:color w:val="003300"/>
          <w:sz w:val="28"/>
          <w:szCs w:val="28"/>
          <w:shd w:val="clear" w:color="auto" w:fill="FFFFFF"/>
          <w:lang w:val="uk-UA"/>
        </w:rPr>
      </w:pPr>
    </w:p>
    <w:p w:rsidR="009313D7" w:rsidRPr="004A7A5C" w:rsidRDefault="009313D7" w:rsidP="009313D7">
      <w:pPr>
        <w:rPr>
          <w:b/>
          <w:i/>
        </w:rPr>
      </w:pPr>
      <w:r w:rsidRPr="004A7A5C">
        <w:rPr>
          <w:b/>
          <w:i/>
          <w:color w:val="003300"/>
          <w:sz w:val="28"/>
          <w:szCs w:val="28"/>
        </w:rPr>
        <w:br/>
      </w:r>
    </w:p>
    <w:p w:rsidR="005E317D" w:rsidRDefault="005E317D"/>
    <w:sectPr w:rsidR="005E317D" w:rsidSect="00DA6F6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1C1E"/>
    <w:multiLevelType w:val="hybridMultilevel"/>
    <w:tmpl w:val="7EF6289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1A47B1B"/>
    <w:multiLevelType w:val="singleLevel"/>
    <w:tmpl w:val="1E96A698"/>
    <w:lvl w:ilvl="0">
      <w:start w:val="3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">
    <w:nsid w:val="12520D99"/>
    <w:multiLevelType w:val="singleLevel"/>
    <w:tmpl w:val="615ED37E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  <w:lang w:val="ru-RU"/>
      </w:rPr>
    </w:lvl>
  </w:abstractNum>
  <w:abstractNum w:abstractNumId="3">
    <w:nsid w:val="22846085"/>
    <w:multiLevelType w:val="singleLevel"/>
    <w:tmpl w:val="2EF2595E"/>
    <w:lvl w:ilvl="0">
      <w:start w:val="1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4">
    <w:nsid w:val="27E42016"/>
    <w:multiLevelType w:val="singleLevel"/>
    <w:tmpl w:val="46581C7A"/>
    <w:lvl w:ilvl="0">
      <w:start w:val="7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5">
    <w:nsid w:val="45104617"/>
    <w:multiLevelType w:val="singleLevel"/>
    <w:tmpl w:val="25BE59A4"/>
    <w:lvl w:ilvl="0">
      <w:start w:val="5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13D7"/>
    <w:rsid w:val="00015203"/>
    <w:rsid w:val="00156F05"/>
    <w:rsid w:val="002871C8"/>
    <w:rsid w:val="003C3E0F"/>
    <w:rsid w:val="005E317D"/>
    <w:rsid w:val="00690717"/>
    <w:rsid w:val="007C2F38"/>
    <w:rsid w:val="007D45DE"/>
    <w:rsid w:val="00865A8E"/>
    <w:rsid w:val="008D5452"/>
    <w:rsid w:val="009313D7"/>
    <w:rsid w:val="009D1DA6"/>
    <w:rsid w:val="00A0191B"/>
    <w:rsid w:val="00DA6F6A"/>
    <w:rsid w:val="00F6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13D7"/>
  </w:style>
  <w:style w:type="paragraph" w:styleId="a3">
    <w:name w:val="List Paragraph"/>
    <w:basedOn w:val="a"/>
    <w:uiPriority w:val="34"/>
    <w:qFormat/>
    <w:rsid w:val="00931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kurse.ua/i/2011-09/proveryat-znaniya-detey-pri-prieme-v-shkolu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rionews.com.ua/filelib/nws/prep/s419x0-news-122641227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http://www.slk.kh.ua/news_images/1349265955child_fingerpaint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User</cp:lastModifiedBy>
  <cp:revision>2</cp:revision>
  <cp:lastPrinted>2014-01-08T13:56:00Z</cp:lastPrinted>
  <dcterms:created xsi:type="dcterms:W3CDTF">2015-10-31T15:30:00Z</dcterms:created>
  <dcterms:modified xsi:type="dcterms:W3CDTF">2015-10-31T15:30:00Z</dcterms:modified>
</cp:coreProperties>
</file>